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D5B3" w14:textId="77777777" w:rsidR="00000000" w:rsidRDefault="009B622A" w:rsidP="009B622A">
      <w:pPr>
        <w:jc w:val="center"/>
      </w:pPr>
      <w:r>
        <w:rPr>
          <w:noProof/>
        </w:rPr>
        <w:drawing>
          <wp:inline distT="0" distB="0" distL="0" distR="0" wp14:anchorId="0B24CE08" wp14:editId="1E00CC45">
            <wp:extent cx="1954924" cy="1041118"/>
            <wp:effectExtent l="0" t="0" r="0" b="0"/>
            <wp:docPr id="4" name="Picture 4" descr="Mr. Gatti's Pizz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r. Gatti's Pizza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06" cy="104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0C98" w14:textId="4DBB1716" w:rsidR="009B622A" w:rsidRPr="00BF1EB6" w:rsidRDefault="00A06DE3" w:rsidP="009B622A">
      <w:pPr>
        <w:spacing w:after="0" w:line="240" w:lineRule="auto"/>
        <w:jc w:val="center"/>
        <w:rPr>
          <w:rFonts w:ascii="Jokerman" w:hAnsi="Jokerman"/>
          <w:b/>
          <w:bCs/>
          <w:sz w:val="24"/>
          <w:szCs w:val="24"/>
        </w:rPr>
      </w:pPr>
      <w:r>
        <w:rPr>
          <w:rFonts w:ascii="Jokerman" w:hAnsi="Jokerman"/>
          <w:b/>
          <w:bCs/>
          <w:sz w:val="24"/>
          <w:szCs w:val="24"/>
        </w:rPr>
        <w:t xml:space="preserve">Family Fun Bites LLC </w:t>
      </w:r>
    </w:p>
    <w:p w14:paraId="6E79F184" w14:textId="66729C13" w:rsidR="009B622A" w:rsidRPr="00BF1EB6" w:rsidRDefault="00A06DE3" w:rsidP="009B622A">
      <w:pPr>
        <w:spacing w:after="0" w:line="240" w:lineRule="auto"/>
        <w:jc w:val="center"/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 xml:space="preserve">16607 El Camino Real </w:t>
      </w:r>
    </w:p>
    <w:p w14:paraId="57334E09" w14:textId="7BC98EA7" w:rsidR="009B622A" w:rsidRPr="00BF1EB6" w:rsidRDefault="00A06DE3" w:rsidP="009B622A">
      <w:pPr>
        <w:spacing w:after="0" w:line="240" w:lineRule="auto"/>
        <w:jc w:val="center"/>
        <w:rPr>
          <w:rFonts w:ascii="Harrington" w:hAnsi="Harrington"/>
          <w:b/>
          <w:bCs/>
        </w:rPr>
      </w:pPr>
      <w:r>
        <w:rPr>
          <w:rFonts w:ascii="Harrington" w:hAnsi="Harrington"/>
          <w:b/>
          <w:bCs/>
        </w:rPr>
        <w:t>Houston, Tx 77062</w:t>
      </w:r>
    </w:p>
    <w:p w14:paraId="66459D7D" w14:textId="09144682" w:rsidR="009B622A" w:rsidRDefault="00A06DE3" w:rsidP="009B622A">
      <w:pPr>
        <w:spacing w:after="0" w:line="240" w:lineRule="auto"/>
        <w:jc w:val="center"/>
        <w:rPr>
          <w:rFonts w:ascii="Harrington" w:hAnsi="Harrington"/>
        </w:rPr>
      </w:pPr>
      <w:r>
        <w:rPr>
          <w:rFonts w:ascii="Harrington" w:hAnsi="Harrington"/>
          <w:b/>
          <w:bCs/>
        </w:rPr>
        <w:t>281-480-4800</w:t>
      </w:r>
    </w:p>
    <w:p w14:paraId="17B7A5AB" w14:textId="77777777" w:rsidR="009B622A" w:rsidRDefault="009B622A" w:rsidP="009B622A">
      <w:pPr>
        <w:spacing w:after="0" w:line="240" w:lineRule="auto"/>
        <w:jc w:val="center"/>
        <w:rPr>
          <w:rFonts w:ascii="Harrington" w:hAnsi="Harrington"/>
        </w:rPr>
      </w:pPr>
    </w:p>
    <w:p w14:paraId="7B5B621E" w14:textId="77777777" w:rsidR="007264F8" w:rsidRDefault="007264F8" w:rsidP="007A113D">
      <w:pPr>
        <w:spacing w:after="0"/>
        <w:jc w:val="center"/>
        <w:rPr>
          <w:rFonts w:ascii="Jokerman" w:hAnsi="Jokerman"/>
          <w:b/>
          <w:bCs/>
          <w:sz w:val="36"/>
          <w:szCs w:val="36"/>
        </w:rPr>
        <w:sectPr w:rsidR="007264F8" w:rsidSect="00E514E2">
          <w:pgSz w:w="12240" w:h="15840"/>
          <w:pgMar w:top="173" w:right="288" w:bottom="173" w:left="288" w:header="720" w:footer="720" w:gutter="0"/>
          <w:cols w:space="720"/>
          <w:docGrid w:linePitch="360"/>
        </w:sectPr>
      </w:pPr>
    </w:p>
    <w:p w14:paraId="7BD0004C" w14:textId="4B485B8A" w:rsidR="009B622A" w:rsidRPr="007264F8" w:rsidRDefault="00A06DE3" w:rsidP="007A113D">
      <w:pPr>
        <w:spacing w:after="0"/>
        <w:jc w:val="center"/>
        <w:rPr>
          <w:rFonts w:ascii="Jokerman" w:hAnsi="Jokerman"/>
          <w:b/>
          <w:bCs/>
          <w:sz w:val="36"/>
          <w:szCs w:val="36"/>
        </w:rPr>
      </w:pPr>
      <w:r>
        <w:rPr>
          <w:rFonts w:ascii="Jokerman" w:hAnsi="Jokerman"/>
          <w:b/>
          <w:bCs/>
          <w:sz w:val="36"/>
          <w:szCs w:val="36"/>
        </w:rPr>
        <w:t xml:space="preserve">Price for Catering Order </w:t>
      </w:r>
    </w:p>
    <w:p w14:paraId="75A856EC" w14:textId="77777777" w:rsidR="009B622A" w:rsidRPr="00BF1EB6" w:rsidRDefault="009B622A" w:rsidP="007A113D">
      <w:pPr>
        <w:spacing w:after="0"/>
        <w:jc w:val="center"/>
        <w:rPr>
          <w:rFonts w:ascii="Harrington" w:hAnsi="Harrington"/>
          <w:b/>
          <w:bCs/>
          <w:sz w:val="24"/>
          <w:szCs w:val="24"/>
        </w:rPr>
      </w:pPr>
    </w:p>
    <w:p w14:paraId="4F053B90" w14:textId="0166BD7D" w:rsidR="007264F8" w:rsidRDefault="003C201D" w:rsidP="00A06DE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                                                                 Winter Mixer UHCL</w:t>
      </w:r>
    </w:p>
    <w:p w14:paraId="001FCC82" w14:textId="77777777" w:rsidR="00A06DE3" w:rsidRDefault="00A06DE3" w:rsidP="00A06DE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</w:p>
    <w:p w14:paraId="750A6FDB" w14:textId="77777777" w:rsidR="00A06DE3" w:rsidRDefault="00A06DE3" w:rsidP="00A06DE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Large Cheese Pizza                        $15.99 each         10 total     $159.90</w:t>
      </w:r>
    </w:p>
    <w:p w14:paraId="799F35EF" w14:textId="6FF8D6A9" w:rsidR="00A06DE3" w:rsidRPr="003534A3" w:rsidRDefault="00A06DE3" w:rsidP="00A06DE3">
      <w:pPr>
        <w:spacing w:after="0" w:line="360" w:lineRule="auto"/>
        <w:rPr>
          <w:rFonts w:ascii="Agency FB" w:hAnsi="Agency FB"/>
          <w:b/>
          <w:bCs/>
          <w:sz w:val="32"/>
          <w:szCs w:val="32"/>
        </w:rPr>
        <w:sectPr w:rsidR="00A06DE3" w:rsidRPr="003534A3" w:rsidSect="007264F8">
          <w:type w:val="continuous"/>
          <w:pgSz w:w="12240" w:h="15840"/>
          <w:pgMar w:top="288" w:right="288" w:bottom="288" w:left="288" w:header="720" w:footer="720" w:gutter="0"/>
          <w:cols w:space="720"/>
          <w:docGrid w:linePitch="360"/>
        </w:sectPr>
      </w:pPr>
      <w:r>
        <w:rPr>
          <w:rFonts w:ascii="Agency FB" w:hAnsi="Agency FB"/>
          <w:b/>
          <w:bCs/>
          <w:sz w:val="32"/>
          <w:szCs w:val="32"/>
        </w:rPr>
        <w:t>Large Cheese Sticks                      $16.99 each         10 total     $169.90</w:t>
      </w:r>
    </w:p>
    <w:p w14:paraId="58865850" w14:textId="0CCC520F" w:rsidR="007264F8" w:rsidRDefault="00A06DE3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</w:t>
      </w:r>
      <w:r w:rsidR="002C4CC4">
        <w:rPr>
          <w:rFonts w:ascii="Agency FB" w:hAnsi="Agency FB"/>
          <w:b/>
          <w:bCs/>
          <w:sz w:val="32"/>
          <w:szCs w:val="32"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>Large Pepperoni Pizza                  $15.99</w:t>
      </w:r>
      <w:r w:rsidR="003534A3" w:rsidRPr="003534A3">
        <w:rPr>
          <w:rFonts w:ascii="Agency FB" w:hAnsi="Agency FB"/>
          <w:b/>
          <w:bCs/>
          <w:sz w:val="32"/>
          <w:szCs w:val="32"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 xml:space="preserve">each       </w:t>
      </w:r>
      <w:r w:rsidR="002C4CC4">
        <w:rPr>
          <w:rFonts w:ascii="Agency FB" w:hAnsi="Agency FB"/>
          <w:b/>
          <w:bCs/>
          <w:sz w:val="32"/>
          <w:szCs w:val="32"/>
        </w:rPr>
        <w:t xml:space="preserve">   </w:t>
      </w:r>
      <w:r>
        <w:rPr>
          <w:rFonts w:ascii="Agency FB" w:hAnsi="Agency FB"/>
          <w:b/>
          <w:bCs/>
          <w:sz w:val="32"/>
          <w:szCs w:val="32"/>
        </w:rPr>
        <w:t>20</w:t>
      </w:r>
      <w:r w:rsidR="003534A3" w:rsidRPr="003534A3">
        <w:rPr>
          <w:rFonts w:ascii="Agency FB" w:hAnsi="Agency FB"/>
          <w:b/>
          <w:bCs/>
          <w:sz w:val="32"/>
          <w:szCs w:val="32"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 xml:space="preserve">total </w:t>
      </w:r>
      <w:r w:rsidR="003534A3" w:rsidRPr="003534A3">
        <w:rPr>
          <w:rFonts w:ascii="Agency FB" w:hAnsi="Agency FB"/>
          <w:b/>
          <w:bCs/>
          <w:sz w:val="32"/>
          <w:szCs w:val="32"/>
        </w:rPr>
        <w:t xml:space="preserve">  </w:t>
      </w:r>
      <w:r w:rsidR="002C4CC4">
        <w:rPr>
          <w:rFonts w:ascii="Agency FB" w:hAnsi="Agency FB"/>
          <w:b/>
          <w:bCs/>
          <w:sz w:val="32"/>
          <w:szCs w:val="32"/>
        </w:rPr>
        <w:t xml:space="preserve"> </w:t>
      </w:r>
      <w:r>
        <w:rPr>
          <w:rFonts w:ascii="Agency FB" w:hAnsi="Agency FB"/>
          <w:b/>
          <w:bCs/>
          <w:sz w:val="32"/>
          <w:szCs w:val="32"/>
        </w:rPr>
        <w:t>$339.80</w:t>
      </w:r>
    </w:p>
    <w:p w14:paraId="29A858A3" w14:textId="77777777" w:rsidR="00A06DE3" w:rsidRDefault="00A06DE3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Large Veggie Pizza    </w:t>
      </w:r>
      <w:r w:rsidR="002C4CC4">
        <w:rPr>
          <w:rFonts w:ascii="Agency FB" w:hAnsi="Agency FB"/>
          <w:b/>
          <w:bCs/>
          <w:sz w:val="32"/>
          <w:szCs w:val="32"/>
        </w:rPr>
        <w:t xml:space="preserve">                   </w:t>
      </w:r>
      <w:r>
        <w:rPr>
          <w:rFonts w:ascii="Agency FB" w:hAnsi="Agency FB"/>
          <w:b/>
          <w:bCs/>
          <w:sz w:val="32"/>
          <w:szCs w:val="32"/>
        </w:rPr>
        <w:t xml:space="preserve"> $</w:t>
      </w:r>
      <w:r w:rsidR="002C4CC4">
        <w:rPr>
          <w:rFonts w:ascii="Agency FB" w:hAnsi="Agency FB"/>
          <w:b/>
          <w:bCs/>
          <w:sz w:val="32"/>
          <w:szCs w:val="32"/>
        </w:rPr>
        <w:t>19.99 each          10 total     $199.99</w:t>
      </w:r>
    </w:p>
    <w:p w14:paraId="1D790C0E" w14:textId="1B31C5A3" w:rsidR="002C4CC4" w:rsidRDefault="002C4CC4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Full pan Caesar Salad                  $55.00 each          8 total      $440.00</w:t>
      </w:r>
    </w:p>
    <w:p w14:paraId="30DD5C9B" w14:textId="1574BDD4" w:rsidR="002C4CC4" w:rsidRDefault="002C4CC4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Large Dutch Apple Dessert Pizza   $13.99 each         13 total     $181.87</w:t>
      </w:r>
    </w:p>
    <w:p w14:paraId="15AFD40A" w14:textId="77777777" w:rsidR="002C4CC4" w:rsidRDefault="002C4CC4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  Large S’mores Pizza                    $13.99 each   </w:t>
      </w:r>
      <w:r w:rsidR="003C201D">
        <w:rPr>
          <w:rFonts w:ascii="Agency FB" w:hAnsi="Agency FB"/>
          <w:b/>
          <w:bCs/>
          <w:sz w:val="32"/>
          <w:szCs w:val="32"/>
        </w:rPr>
        <w:t xml:space="preserve">       </w:t>
      </w:r>
      <w:r>
        <w:rPr>
          <w:rFonts w:ascii="Agency FB" w:hAnsi="Agency FB"/>
          <w:b/>
          <w:bCs/>
          <w:sz w:val="32"/>
          <w:szCs w:val="32"/>
        </w:rPr>
        <w:t xml:space="preserve"> 13 total </w:t>
      </w:r>
      <w:r w:rsidR="003C201D">
        <w:rPr>
          <w:rFonts w:ascii="Agency FB" w:hAnsi="Agency FB"/>
          <w:b/>
          <w:bCs/>
          <w:sz w:val="32"/>
          <w:szCs w:val="32"/>
        </w:rPr>
        <w:t xml:space="preserve">    $181.87</w:t>
      </w:r>
    </w:p>
    <w:p w14:paraId="4E788249" w14:textId="49E807BB" w:rsidR="003C201D" w:rsidRPr="003534A3" w:rsidRDefault="003C201D" w:rsidP="003534A3">
      <w:pPr>
        <w:spacing w:after="0" w:line="360" w:lineRule="auto"/>
        <w:rPr>
          <w:rFonts w:ascii="Agency FB" w:hAnsi="Agency FB"/>
          <w:b/>
          <w:bCs/>
          <w:sz w:val="32"/>
          <w:szCs w:val="32"/>
        </w:rPr>
        <w:sectPr w:rsidR="003C201D" w:rsidRPr="003534A3" w:rsidSect="00367351">
          <w:type w:val="continuous"/>
          <w:pgSz w:w="12240" w:h="15840"/>
          <w:pgMar w:top="173" w:right="173" w:bottom="173" w:left="173" w:header="720" w:footer="720" w:gutter="0"/>
          <w:cols w:space="720"/>
          <w:docGrid w:linePitch="360"/>
        </w:sectPr>
      </w:pPr>
    </w:p>
    <w:p w14:paraId="742D5BB9" w14:textId="3987EE15" w:rsidR="00367351" w:rsidRDefault="00367351" w:rsidP="00A06DE3">
      <w:pPr>
        <w:spacing w:after="0" w:line="360" w:lineRule="auto"/>
        <w:rPr>
          <w:rFonts w:ascii="Agency FB" w:hAnsi="Agency FB"/>
          <w:sz w:val="32"/>
          <w:szCs w:val="32"/>
        </w:rPr>
      </w:pPr>
    </w:p>
    <w:p w14:paraId="0D23816F" w14:textId="37FCF09D" w:rsidR="003C201D" w:rsidRDefault="003C201D" w:rsidP="00A06DE3">
      <w:pPr>
        <w:spacing w:after="0" w:line="360" w:lineRule="auto"/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>Total                                                                                                   $1673.33</w:t>
      </w:r>
    </w:p>
    <w:p w14:paraId="1E964842" w14:textId="6651E77A" w:rsidR="003C201D" w:rsidRDefault="003C201D" w:rsidP="00A06DE3">
      <w:pPr>
        <w:spacing w:after="0" w:line="360" w:lineRule="auto"/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>15% discount                                                                                    - $250.99</w:t>
      </w:r>
    </w:p>
    <w:p w14:paraId="402CF72E" w14:textId="1F1815BB" w:rsidR="003C201D" w:rsidRPr="003C201D" w:rsidRDefault="003C201D" w:rsidP="00A06DE3">
      <w:pPr>
        <w:spacing w:after="0" w:line="360" w:lineRule="auto"/>
        <w:rPr>
          <w:rFonts w:ascii="Agency FB" w:hAnsi="Agency FB"/>
          <w:sz w:val="32"/>
          <w:szCs w:val="32"/>
          <w:u w:val="single"/>
        </w:rPr>
      </w:pPr>
      <w:r>
        <w:rPr>
          <w:rFonts w:ascii="Agency FB" w:hAnsi="Agency FB"/>
          <w:sz w:val="32"/>
          <w:szCs w:val="32"/>
        </w:rPr>
        <w:t xml:space="preserve">Additional discount                                                                              </w:t>
      </w:r>
      <w:r w:rsidRPr="003C201D">
        <w:rPr>
          <w:rFonts w:ascii="Agency FB" w:hAnsi="Agency FB"/>
          <w:sz w:val="32"/>
          <w:szCs w:val="32"/>
          <w:u w:val="single"/>
        </w:rPr>
        <w:t>-$47.34</w:t>
      </w:r>
    </w:p>
    <w:p w14:paraId="2FE9324F" w14:textId="141B0964" w:rsidR="003C201D" w:rsidRPr="00A06DE3" w:rsidRDefault="003C201D" w:rsidP="00A06DE3">
      <w:pPr>
        <w:spacing w:after="0" w:line="360" w:lineRule="auto"/>
        <w:rPr>
          <w:rFonts w:ascii="Agency FB" w:hAnsi="Agency FB"/>
          <w:sz w:val="32"/>
          <w:szCs w:val="32"/>
        </w:rPr>
      </w:pPr>
      <w:r>
        <w:rPr>
          <w:rFonts w:ascii="Agency FB" w:hAnsi="Agency FB"/>
          <w:sz w:val="32"/>
          <w:szCs w:val="32"/>
        </w:rPr>
        <w:t>Grand total                                                                                         $1375.00</w:t>
      </w:r>
    </w:p>
    <w:sectPr w:rsidR="003C201D" w:rsidRPr="00A06DE3" w:rsidSect="007264F8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2A"/>
    <w:rsid w:val="002C4CC4"/>
    <w:rsid w:val="003534A3"/>
    <w:rsid w:val="00367351"/>
    <w:rsid w:val="003C201D"/>
    <w:rsid w:val="00622DE1"/>
    <w:rsid w:val="007264F8"/>
    <w:rsid w:val="00777C60"/>
    <w:rsid w:val="007A113D"/>
    <w:rsid w:val="009B622A"/>
    <w:rsid w:val="00A06DE3"/>
    <w:rsid w:val="00AE5F68"/>
    <w:rsid w:val="00B87A9F"/>
    <w:rsid w:val="00BF1EB6"/>
    <w:rsid w:val="00E5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80A4"/>
  <w15:chartTrackingRefBased/>
  <w15:docId w15:val="{B116F0D1-2362-4770-99F2-994EBF1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Nimitz</dc:creator>
  <cp:keywords/>
  <dc:description/>
  <cp:lastModifiedBy>Yolanda Lomas</cp:lastModifiedBy>
  <cp:revision>2</cp:revision>
  <cp:lastPrinted>2023-06-30T20:21:00Z</cp:lastPrinted>
  <dcterms:created xsi:type="dcterms:W3CDTF">2025-11-13T23:07:00Z</dcterms:created>
  <dcterms:modified xsi:type="dcterms:W3CDTF">2025-11-13T23:07:00Z</dcterms:modified>
</cp:coreProperties>
</file>